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3D5F" w:rsidRPr="00636666" w:rsidRDefault="00CF3D5F" w:rsidP="00CF3D5F">
      <w:pPr>
        <w:spacing w:line="360" w:lineRule="auto"/>
        <w:jc w:val="center"/>
        <w:rPr>
          <w:rFonts w:cs="David" w:hint="cs"/>
          <w:b/>
          <w:bCs/>
          <w:sz w:val="28"/>
          <w:szCs w:val="28"/>
          <w:u w:val="single"/>
          <w:rtl/>
        </w:rPr>
      </w:pPr>
      <w:r>
        <w:rPr>
          <w:rFonts w:cs="David" w:hint="cs"/>
          <w:b/>
          <w:bCs/>
          <w:sz w:val="28"/>
          <w:szCs w:val="28"/>
          <w:u w:val="single"/>
          <w:rtl/>
        </w:rPr>
        <w:t>נוסח הודעה בדבר כוו</w:t>
      </w:r>
      <w:r w:rsidR="00E03800">
        <w:rPr>
          <w:rFonts w:cs="David" w:hint="cs"/>
          <w:b/>
          <w:bCs/>
          <w:sz w:val="28"/>
          <w:szCs w:val="28"/>
          <w:u w:val="single"/>
          <w:rtl/>
        </w:rPr>
        <w:t xml:space="preserve">נה להתקשרות </w:t>
      </w:r>
      <w:r>
        <w:rPr>
          <w:rFonts w:cs="David" w:hint="cs"/>
          <w:b/>
          <w:bCs/>
          <w:sz w:val="28"/>
          <w:szCs w:val="28"/>
          <w:u w:val="single"/>
          <w:rtl/>
        </w:rPr>
        <w:t>עם ספק במיזם משותף</w:t>
      </w:r>
      <w:r w:rsidRPr="00636666">
        <w:rPr>
          <w:rFonts w:cs="David" w:hint="cs"/>
          <w:b/>
          <w:bCs/>
          <w:sz w:val="28"/>
          <w:szCs w:val="28"/>
          <w:u w:val="single"/>
          <w:rtl/>
        </w:rPr>
        <w:t xml:space="preserve"> </w:t>
      </w:r>
    </w:p>
    <w:p w:rsidR="00CF3D5F" w:rsidRPr="00636666" w:rsidRDefault="00CF3D5F" w:rsidP="00CF3D5F">
      <w:pPr>
        <w:spacing w:line="360" w:lineRule="auto"/>
        <w:jc w:val="center"/>
        <w:rPr>
          <w:rFonts w:cs="David" w:hint="cs"/>
          <w:sz w:val="4"/>
          <w:szCs w:val="4"/>
          <w:u w:val="single"/>
          <w:rtl/>
        </w:rPr>
      </w:pPr>
    </w:p>
    <w:p w:rsidR="00CF3D5F" w:rsidRPr="00736A17" w:rsidRDefault="00CF3D5F" w:rsidP="00CF3D5F">
      <w:pPr>
        <w:spacing w:line="360" w:lineRule="auto"/>
        <w:rPr>
          <w:rFonts w:cs="David" w:hint="cs"/>
          <w:u w:val="single"/>
          <w:rtl/>
        </w:rPr>
      </w:pPr>
    </w:p>
    <w:p w:rsidR="00CF3D5F" w:rsidRPr="00736A17" w:rsidRDefault="00CF3D5F" w:rsidP="00CF3D5F">
      <w:pPr>
        <w:spacing w:line="360" w:lineRule="auto"/>
        <w:rPr>
          <w:rFonts w:cs="David" w:hint="cs"/>
          <w:u w:val="single"/>
          <w:rtl/>
        </w:rPr>
      </w:pPr>
      <w:r w:rsidRPr="00736A17">
        <w:rPr>
          <w:rFonts w:cs="David" w:hint="cs"/>
          <w:u w:val="single"/>
          <w:rtl/>
        </w:rPr>
        <w:t>הצעה לפרסום באינטרנט</w:t>
      </w:r>
    </w:p>
    <w:p w:rsidR="00CF3D5F" w:rsidRPr="00736A17" w:rsidRDefault="00CF3D5F" w:rsidP="00CF3D5F">
      <w:pPr>
        <w:spacing w:line="360" w:lineRule="auto"/>
        <w:rPr>
          <w:rFonts w:cs="David" w:hint="cs"/>
          <w:rtl/>
        </w:rPr>
      </w:pPr>
      <w:r w:rsidRPr="00736A17">
        <w:rPr>
          <w:rFonts w:cs="David" w:hint="cs"/>
          <w:rtl/>
        </w:rPr>
        <w:t xml:space="preserve">הודעה בדבר </w:t>
      </w:r>
      <w:r>
        <w:rPr>
          <w:rFonts w:cs="David" w:hint="cs"/>
          <w:rtl/>
        </w:rPr>
        <w:t xml:space="preserve">כוונה להתקשרות עם ספק במיזם משותף </w:t>
      </w:r>
    </w:p>
    <w:p w:rsidR="00CF3D5F" w:rsidRPr="00736A17" w:rsidRDefault="00CF3D5F" w:rsidP="00CF3D5F">
      <w:pPr>
        <w:spacing w:line="360" w:lineRule="auto"/>
        <w:rPr>
          <w:rFonts w:cs="David" w:hint="cs"/>
          <w:rtl/>
        </w:rPr>
      </w:pPr>
    </w:p>
    <w:p w:rsidR="00CF3D5F" w:rsidRPr="003A4026" w:rsidRDefault="00CF3D5F" w:rsidP="00CF3D5F">
      <w:pPr>
        <w:spacing w:line="360" w:lineRule="auto"/>
        <w:rPr>
          <w:rFonts w:ascii="David" w:hAnsi="David" w:cs="David"/>
          <w:sz w:val="22"/>
          <w:rtl/>
        </w:rPr>
      </w:pPr>
      <w:r w:rsidRPr="00736A17">
        <w:rPr>
          <w:rFonts w:cs="David" w:hint="cs"/>
          <w:rtl/>
        </w:rPr>
        <w:t>מ</w:t>
      </w:r>
      <w:r>
        <w:rPr>
          <w:rFonts w:cs="David" w:hint="cs"/>
          <w:rtl/>
        </w:rPr>
        <w:t xml:space="preserve">שרד החינוך מעוניין להתקשר עם מוסדות בית מדרש איתמר </w:t>
      </w:r>
      <w:proofErr w:type="spellStart"/>
      <w:r>
        <w:rPr>
          <w:rFonts w:cs="David" w:hint="cs"/>
          <w:rtl/>
        </w:rPr>
        <w:t>ע"ר</w:t>
      </w:r>
      <w:proofErr w:type="spellEnd"/>
      <w:r>
        <w:rPr>
          <w:rFonts w:cs="David" w:hint="cs"/>
          <w:rtl/>
        </w:rPr>
        <w:t xml:space="preserve"> מספר </w:t>
      </w:r>
      <w:r w:rsidRPr="003A4026">
        <w:rPr>
          <w:rFonts w:ascii="David" w:hAnsi="David" w:cs="David"/>
          <w:color w:val="1F3F4E"/>
          <w:sz w:val="22"/>
          <w:shd w:val="clear" w:color="auto" w:fill="FFFFFF"/>
        </w:rPr>
        <w:t>580345551</w:t>
      </w:r>
    </w:p>
    <w:p w:rsidR="00CF3D5F" w:rsidRPr="00736A17" w:rsidRDefault="00CF3D5F" w:rsidP="00CF3D5F">
      <w:pPr>
        <w:spacing w:line="360" w:lineRule="auto"/>
        <w:rPr>
          <w:rFonts w:cs="David" w:hint="cs"/>
          <w:rtl/>
        </w:rPr>
      </w:pPr>
      <w:r w:rsidRPr="00736A17">
        <w:rPr>
          <w:rFonts w:cs="David" w:hint="cs"/>
          <w:rtl/>
        </w:rPr>
        <w:t>(</w:t>
      </w:r>
      <w:r>
        <w:rPr>
          <w:rFonts w:cs="David" w:hint="cs"/>
          <w:rtl/>
        </w:rPr>
        <w:t xml:space="preserve">שם </w:t>
      </w:r>
      <w:proofErr w:type="spellStart"/>
      <w:r>
        <w:rPr>
          <w:rFonts w:cs="David" w:hint="cs"/>
          <w:rtl/>
        </w:rPr>
        <w:t>הספק+</w:t>
      </w:r>
      <w:r w:rsidRPr="00736A17">
        <w:rPr>
          <w:rFonts w:cs="David" w:hint="cs"/>
          <w:rtl/>
        </w:rPr>
        <w:t>מס</w:t>
      </w:r>
      <w:proofErr w:type="spellEnd"/>
      <w:r w:rsidRPr="00736A17">
        <w:rPr>
          <w:rFonts w:cs="David" w:hint="cs"/>
          <w:rtl/>
        </w:rPr>
        <w:t>' ספ</w:t>
      </w:r>
      <w:r>
        <w:rPr>
          <w:rFonts w:cs="David" w:hint="cs"/>
          <w:rtl/>
        </w:rPr>
        <w:t xml:space="preserve">ק) לצורך ביצוע </w:t>
      </w:r>
      <w:proofErr w:type="spellStart"/>
      <w:r>
        <w:rPr>
          <w:rFonts w:cs="David" w:hint="cs"/>
          <w:rtl/>
        </w:rPr>
        <w:t>תוכנית</w:t>
      </w:r>
      <w:proofErr w:type="spellEnd"/>
      <w:r>
        <w:rPr>
          <w:rFonts w:cs="David" w:hint="cs"/>
          <w:rtl/>
        </w:rPr>
        <w:t xml:space="preserve">  הסוגיה היומית</w:t>
      </w:r>
    </w:p>
    <w:p w:rsidR="00CF3D5F" w:rsidRDefault="00CF3D5F">
      <w:pPr>
        <w:rPr>
          <w:rFonts w:cs="David"/>
          <w:b/>
          <w:bCs/>
          <w:u w:val="single"/>
          <w:rtl/>
        </w:rPr>
      </w:pPr>
    </w:p>
    <w:p w:rsidR="00650CAD" w:rsidRDefault="00CF3D5F" w:rsidP="00250C3A">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CF3D5F" w:rsidRDefault="00CF3D5F" w:rsidP="00250C3A">
      <w:pPr>
        <w:spacing w:line="360" w:lineRule="auto"/>
        <w:rPr>
          <w:rFonts w:cs="David"/>
          <w:b/>
          <w:bCs/>
          <w:u w:val="single"/>
          <w:rtl/>
        </w:rPr>
      </w:pPr>
      <w:r>
        <w:rPr>
          <w:rFonts w:ascii="David" w:hAnsi="David" w:cs="David" w:hint="cs"/>
          <w:sz w:val="22"/>
          <w:rtl/>
        </w:rPr>
        <w:t xml:space="preserve">לימוד הגמרא הינו ליבת לימודי הקדש בחינוך על יסודי </w:t>
      </w:r>
      <w:proofErr w:type="spellStart"/>
      <w:r>
        <w:rPr>
          <w:rFonts w:ascii="David" w:hAnsi="David" w:cs="David" w:hint="cs"/>
          <w:sz w:val="22"/>
          <w:rtl/>
        </w:rPr>
        <w:t>בחמ"ד</w:t>
      </w:r>
      <w:proofErr w:type="spellEnd"/>
      <w:r>
        <w:rPr>
          <w:rFonts w:ascii="David" w:hAnsi="David" w:cs="David" w:hint="cs"/>
          <w:sz w:val="22"/>
          <w:rtl/>
        </w:rPr>
        <w:t xml:space="preserve">. לימוד הגמרא מהווה אתגר נרחב מבחינה לימודית. מטרת המיזם שלפנינו הוא הפצת לימוד גמרא בקרב תלמידים רבים ובהספק לימודי משמעותי. התלמיד ייפגש עם היקף נרחב של דפי גמרא באופן נגיש ונעים, והדבר יעצים את יכולותיו בלימוד התלמוד באופן ניכר, ויחזק את הקשר והשמחה שלו בלימוד. המיזם יתחיל בשנת הלימודים תשפ"א וימשך לשנת הלימודים תשפ"ב. לתכנית חשיבות גדולה בעידן </w:t>
      </w:r>
      <w:proofErr w:type="spellStart"/>
      <w:r>
        <w:rPr>
          <w:rFonts w:ascii="David" w:hAnsi="David" w:cs="David" w:hint="cs"/>
          <w:sz w:val="22"/>
          <w:rtl/>
        </w:rPr>
        <w:t>מגיפת</w:t>
      </w:r>
      <w:proofErr w:type="spellEnd"/>
      <w:r>
        <w:rPr>
          <w:rFonts w:ascii="David" w:hAnsi="David" w:cs="David" w:hint="cs"/>
          <w:sz w:val="22"/>
          <w:rtl/>
        </w:rPr>
        <w:t xml:space="preserve"> הקורונה בה רוב התלמידים לא באים במגע ישיר עם המורים בבית הספר ולימוד הגמרא ותושבע"פ הופך להיות אתגר גדול עוד יותר.</w:t>
      </w:r>
    </w:p>
    <w:p w:rsidR="00CF3D5F" w:rsidRDefault="00CF3D5F" w:rsidP="00250C3A">
      <w:pPr>
        <w:spacing w:line="360" w:lineRule="auto"/>
        <w:rPr>
          <w:rFonts w:cs="David"/>
          <w:b/>
          <w:bCs/>
          <w:u w:val="single"/>
          <w:rtl/>
        </w:rPr>
      </w:pPr>
    </w:p>
    <w:p w:rsidR="00CF3D5F" w:rsidRDefault="00CF3D5F" w:rsidP="007723F1">
      <w:pPr>
        <w:spacing w:line="360" w:lineRule="auto"/>
        <w:rPr>
          <w:rFonts w:cs="David"/>
          <w:rtl/>
        </w:rPr>
      </w:pPr>
      <w:r w:rsidRPr="00736A17">
        <w:rPr>
          <w:rFonts w:cs="David" w:hint="cs"/>
          <w:b/>
          <w:bCs/>
          <w:u w:val="single"/>
          <w:rtl/>
        </w:rPr>
        <w:t>פירוט התוכנית:</w:t>
      </w:r>
      <w:r w:rsidRPr="00736A17">
        <w:rPr>
          <w:rFonts w:cs="David" w:hint="cs"/>
          <w:b/>
          <w:bCs/>
          <w:u w:val="single"/>
          <w:rtl/>
        </w:rPr>
        <w:br/>
      </w:r>
      <w:r>
        <w:rPr>
          <w:rFonts w:cs="David" w:hint="cs"/>
          <w:rtl/>
        </w:rPr>
        <w:t xml:space="preserve">הפקת חוברות מתאימות נגישות ואטרקטיביות בתפוצה נרחבת בקרב התלמידים. התלמידים מקבלים את החוברת שמקיפות מסכת שלמה ולומדים באופן עצמאי או בקבוצה. </w:t>
      </w:r>
    </w:p>
    <w:p w:rsidR="00CF3D5F" w:rsidRDefault="00CF3D5F" w:rsidP="00CF3D5F">
      <w:pPr>
        <w:spacing w:line="360" w:lineRule="auto"/>
        <w:rPr>
          <w:rFonts w:cs="David"/>
          <w:rtl/>
        </w:rPr>
      </w:pPr>
      <w:r>
        <w:rPr>
          <w:rFonts w:cs="David" w:hint="cs"/>
          <w:rtl/>
        </w:rPr>
        <w:t xml:space="preserve">הפעלת רכזי שטח שפועלים בקרב התלמידים לעודד ולדרבן אותם להצטרף לתכנית, וכן חלוקת פרסים למתמידים. הקמת אתר אינטרנטי שמשלב לימוד מקוון עם חידונים אינטראקטיביים, שיעורים מוסרטים וכתיבת מאמרים. </w:t>
      </w:r>
    </w:p>
    <w:p w:rsidR="00CF3D5F" w:rsidRDefault="00CF3D5F" w:rsidP="00CF3D5F">
      <w:pPr>
        <w:spacing w:line="360" w:lineRule="auto"/>
        <w:rPr>
          <w:rFonts w:cs="David"/>
          <w:rtl/>
        </w:rPr>
      </w:pPr>
      <w:r>
        <w:rPr>
          <w:rFonts w:cs="David" w:hint="cs"/>
          <w:rtl/>
        </w:rPr>
        <w:t>הפעלת כנסים וירטואליים משולבים במשחקים אינטראקטיביים לתלמידים. תכנית זאת נותנת מענה נוסף ומשמעותי לאפשרות הלמידה מרחוק ולכן חשיבותה גדולה בעידן זה (</w:t>
      </w:r>
      <w:proofErr w:type="spellStart"/>
      <w:r>
        <w:rPr>
          <w:rFonts w:cs="David" w:hint="cs"/>
          <w:rtl/>
        </w:rPr>
        <w:t>מגיפת</w:t>
      </w:r>
      <w:proofErr w:type="spellEnd"/>
      <w:r>
        <w:rPr>
          <w:rFonts w:cs="David" w:hint="cs"/>
          <w:rtl/>
        </w:rPr>
        <w:t xml:space="preserve"> הקורונה) וגם לקראת השינויים הצפויים בעתיד, בעקבותיו. </w:t>
      </w:r>
    </w:p>
    <w:p w:rsidR="00CF3D5F" w:rsidRDefault="00CF3D5F" w:rsidP="00CF3D5F">
      <w:pPr>
        <w:spacing w:line="360" w:lineRule="auto"/>
        <w:rPr>
          <w:rFonts w:cs="David"/>
          <w:rtl/>
        </w:rPr>
      </w:pPr>
    </w:p>
    <w:p w:rsidR="00CF3D5F" w:rsidRPr="00F24D67" w:rsidRDefault="00CF3D5F" w:rsidP="00CF3D5F">
      <w:pPr>
        <w:spacing w:line="360" w:lineRule="auto"/>
        <w:rPr>
          <w:rFonts w:cs="David" w:hint="cs"/>
          <w:b/>
          <w:bCs/>
          <w:szCs w:val="24"/>
          <w:u w:val="single"/>
          <w:rtl/>
        </w:rPr>
      </w:pPr>
      <w:r w:rsidRPr="00F24D67">
        <w:rPr>
          <w:rFonts w:cs="David" w:hint="cs"/>
          <w:b/>
          <w:bCs/>
          <w:szCs w:val="24"/>
          <w:u w:val="single"/>
          <w:rtl/>
        </w:rPr>
        <w:t>היקף פעילות מתוכנן</w:t>
      </w:r>
    </w:p>
    <w:p w:rsidR="00CF3D5F" w:rsidRPr="00DC6AFA" w:rsidRDefault="00CF3D5F" w:rsidP="00CF3D5F">
      <w:pPr>
        <w:spacing w:line="360" w:lineRule="auto"/>
        <w:rPr>
          <w:rFonts w:cs="David" w:hint="cs"/>
          <w:szCs w:val="24"/>
          <w:rtl/>
        </w:rPr>
      </w:pPr>
      <w:r w:rsidRPr="00DC6AFA">
        <w:rPr>
          <w:rFonts w:cs="David" w:hint="cs"/>
          <w:szCs w:val="24"/>
          <w:rtl/>
        </w:rPr>
        <w:t xml:space="preserve">1,000,000 ₪ בחלקים שווים 50% הספק ו-50% </w:t>
      </w:r>
      <w:proofErr w:type="spellStart"/>
      <w:r w:rsidRPr="00DC6AFA">
        <w:rPr>
          <w:rFonts w:cs="David" w:hint="cs"/>
          <w:szCs w:val="24"/>
          <w:rtl/>
        </w:rPr>
        <w:t>למינהל</w:t>
      </w:r>
      <w:proofErr w:type="spellEnd"/>
      <w:r w:rsidRPr="00DC6AFA">
        <w:rPr>
          <w:rFonts w:cs="David" w:hint="cs"/>
          <w:szCs w:val="24"/>
          <w:rtl/>
        </w:rPr>
        <w:t xml:space="preserve"> </w:t>
      </w:r>
      <w:proofErr w:type="spellStart"/>
      <w:r w:rsidRPr="00DC6AFA">
        <w:rPr>
          <w:rFonts w:cs="David" w:hint="cs"/>
          <w:szCs w:val="24"/>
          <w:rtl/>
        </w:rPr>
        <w:t>החמ"ד</w:t>
      </w:r>
      <w:proofErr w:type="spellEnd"/>
    </w:p>
    <w:p w:rsidR="00CF3D5F" w:rsidRDefault="00CF3D5F" w:rsidP="00CF3D5F">
      <w:pPr>
        <w:spacing w:line="360" w:lineRule="auto"/>
        <w:rPr>
          <w:rFonts w:cs="David"/>
          <w:rtl/>
        </w:rPr>
      </w:pPr>
      <w:r w:rsidRPr="00DC6AFA">
        <w:rPr>
          <w:rFonts w:cs="David" w:hint="cs"/>
          <w:szCs w:val="24"/>
          <w:rtl/>
        </w:rPr>
        <w:t xml:space="preserve">500,000 ₪ הספק 500,000 </w:t>
      </w:r>
      <w:proofErr w:type="spellStart"/>
      <w:r w:rsidRPr="00DC6AFA">
        <w:rPr>
          <w:rFonts w:cs="David" w:hint="cs"/>
          <w:szCs w:val="24"/>
          <w:rtl/>
        </w:rPr>
        <w:t>מינהל</w:t>
      </w:r>
      <w:proofErr w:type="spellEnd"/>
      <w:r w:rsidRPr="00DC6AFA">
        <w:rPr>
          <w:rFonts w:cs="David" w:hint="cs"/>
          <w:szCs w:val="24"/>
          <w:rtl/>
        </w:rPr>
        <w:t xml:space="preserve"> </w:t>
      </w:r>
      <w:proofErr w:type="spellStart"/>
      <w:r w:rsidRPr="00DC6AFA">
        <w:rPr>
          <w:rFonts w:cs="David" w:hint="cs"/>
          <w:szCs w:val="24"/>
          <w:rtl/>
        </w:rPr>
        <w:t>החמ"ד</w:t>
      </w:r>
      <w:proofErr w:type="spellEnd"/>
    </w:p>
    <w:p w:rsidR="00CF3D5F" w:rsidRDefault="00CF3D5F">
      <w:pPr>
        <w:rPr>
          <w:rtl/>
        </w:rPr>
      </w:pPr>
      <w:r>
        <w:rPr>
          <w:rFonts w:cs="David" w:hint="cs"/>
          <w:szCs w:val="24"/>
          <w:rtl/>
        </w:rPr>
        <w:t>תקופת ההתקשרות: 15.12.20-15.12.22 עם אפשרות הרחבה והארכה ל- 3 שנים</w:t>
      </w:r>
    </w:p>
    <w:p w:rsidR="00CF3D5F" w:rsidRDefault="00CF3D5F" w:rsidP="00CF3D5F">
      <w:pPr>
        <w:spacing w:line="360" w:lineRule="auto"/>
        <w:rPr>
          <w:rFonts w:cs="David"/>
          <w:b/>
          <w:bCs/>
          <w:szCs w:val="24"/>
          <w:rtl/>
        </w:rPr>
      </w:pPr>
    </w:p>
    <w:p w:rsidR="00CF3D5F" w:rsidRPr="00DC6AFA" w:rsidRDefault="00CF3D5F" w:rsidP="00250C3A">
      <w:pPr>
        <w:spacing w:line="360" w:lineRule="auto"/>
        <w:rPr>
          <w:rFonts w:cs="David" w:hint="cs"/>
          <w:b/>
          <w:bCs/>
          <w:szCs w:val="24"/>
          <w:u w:val="single"/>
          <w:rtl/>
        </w:rPr>
      </w:pPr>
      <w:r w:rsidRPr="00F24D67">
        <w:rPr>
          <w:rFonts w:cs="David" w:hint="cs"/>
          <w:b/>
          <w:bCs/>
          <w:szCs w:val="24"/>
          <w:rtl/>
        </w:rPr>
        <w:t>תקופת ההתקשרות המתוכננת:</w:t>
      </w:r>
      <w:r>
        <w:rPr>
          <w:rFonts w:cs="David" w:hint="cs"/>
          <w:b/>
          <w:bCs/>
          <w:szCs w:val="24"/>
          <w:u w:val="single"/>
          <w:rtl/>
        </w:rPr>
        <w:t xml:space="preserve"> </w:t>
      </w:r>
      <w:r w:rsidR="00250C3A">
        <w:rPr>
          <w:rFonts w:cs="David" w:hint="cs"/>
          <w:b/>
          <w:bCs/>
          <w:szCs w:val="24"/>
          <w:u w:val="single"/>
          <w:rtl/>
        </w:rPr>
        <w:t>24</w:t>
      </w:r>
      <w:r>
        <w:rPr>
          <w:rFonts w:cs="David" w:hint="cs"/>
          <w:b/>
          <w:bCs/>
          <w:szCs w:val="24"/>
          <w:u w:val="single"/>
          <w:rtl/>
        </w:rPr>
        <w:t xml:space="preserve"> </w:t>
      </w:r>
      <w:r>
        <w:rPr>
          <w:rFonts w:cs="David" w:hint="cs"/>
          <w:szCs w:val="24"/>
          <w:rtl/>
        </w:rPr>
        <w:t>חודשים עם אפשרות הארכה</w:t>
      </w:r>
      <w:r w:rsidRPr="00DC6AFA">
        <w:rPr>
          <w:rFonts w:cs="David" w:hint="cs"/>
          <w:szCs w:val="24"/>
          <w:rtl/>
        </w:rPr>
        <w:t xml:space="preserve"> לשנים נוספות</w:t>
      </w:r>
    </w:p>
    <w:p w:rsidR="00CF3D5F" w:rsidRPr="00DC6AFA" w:rsidRDefault="00CF3D5F" w:rsidP="00CF3D5F">
      <w:pPr>
        <w:spacing w:line="360" w:lineRule="auto"/>
        <w:rPr>
          <w:rFonts w:cs="David" w:hint="cs"/>
          <w:szCs w:val="24"/>
          <w:rtl/>
        </w:rPr>
      </w:pPr>
      <w:r w:rsidRPr="00636666">
        <w:rPr>
          <w:rFonts w:cs="David" w:hint="cs"/>
          <w:b/>
          <w:bCs/>
          <w:szCs w:val="24"/>
          <w:rtl/>
        </w:rPr>
        <w:t>עלות:</w:t>
      </w:r>
      <w:r w:rsidRPr="00636666">
        <w:rPr>
          <w:rFonts w:cs="David" w:hint="cs"/>
          <w:szCs w:val="24"/>
          <w:rtl/>
        </w:rPr>
        <w:t xml:space="preserve"> </w:t>
      </w:r>
      <w:r w:rsidRPr="00DC6AFA">
        <w:rPr>
          <w:rFonts w:cs="David" w:hint="cs"/>
          <w:szCs w:val="24"/>
          <w:rtl/>
        </w:rPr>
        <w:t xml:space="preserve">1,000,000 ₪ בחלקים שווים 50% הספק ו-50% </w:t>
      </w:r>
      <w:proofErr w:type="spellStart"/>
      <w:r w:rsidRPr="00DC6AFA">
        <w:rPr>
          <w:rFonts w:cs="David" w:hint="cs"/>
          <w:szCs w:val="24"/>
          <w:rtl/>
        </w:rPr>
        <w:t>למינהל</w:t>
      </w:r>
      <w:proofErr w:type="spellEnd"/>
      <w:r w:rsidRPr="00DC6AFA">
        <w:rPr>
          <w:rFonts w:cs="David" w:hint="cs"/>
          <w:szCs w:val="24"/>
          <w:rtl/>
        </w:rPr>
        <w:t xml:space="preserve"> </w:t>
      </w:r>
      <w:proofErr w:type="spellStart"/>
      <w:r w:rsidRPr="00DC6AFA">
        <w:rPr>
          <w:rFonts w:cs="David" w:hint="cs"/>
          <w:szCs w:val="24"/>
          <w:rtl/>
        </w:rPr>
        <w:t>החמ"ד</w:t>
      </w:r>
      <w:proofErr w:type="spellEnd"/>
    </w:p>
    <w:p w:rsidR="00CF3D5F" w:rsidRDefault="00CF3D5F" w:rsidP="00CF3D5F">
      <w:pPr>
        <w:rPr>
          <w:rtl/>
        </w:rPr>
      </w:pPr>
      <w:r w:rsidRPr="00DC6AFA">
        <w:rPr>
          <w:rFonts w:cs="David" w:hint="cs"/>
          <w:szCs w:val="24"/>
          <w:rtl/>
        </w:rPr>
        <w:t xml:space="preserve">500,000 ₪ הספק 500,000 </w:t>
      </w:r>
      <w:proofErr w:type="spellStart"/>
      <w:r w:rsidRPr="00DC6AFA">
        <w:rPr>
          <w:rFonts w:cs="David" w:hint="cs"/>
          <w:szCs w:val="24"/>
          <w:rtl/>
        </w:rPr>
        <w:t>מינהל</w:t>
      </w:r>
      <w:proofErr w:type="spellEnd"/>
      <w:r w:rsidRPr="00DC6AFA">
        <w:rPr>
          <w:rFonts w:cs="David" w:hint="cs"/>
          <w:szCs w:val="24"/>
          <w:rtl/>
        </w:rPr>
        <w:t xml:space="preserve"> </w:t>
      </w:r>
      <w:proofErr w:type="spellStart"/>
      <w:r w:rsidRPr="00DC6AFA">
        <w:rPr>
          <w:rFonts w:cs="David" w:hint="cs"/>
          <w:szCs w:val="24"/>
          <w:rtl/>
        </w:rPr>
        <w:t>החמ"ד</w:t>
      </w:r>
      <w:proofErr w:type="spellEnd"/>
    </w:p>
    <w:p w:rsidR="00CF3D5F" w:rsidRDefault="00CF3D5F" w:rsidP="00CF3D5F">
      <w:pPr>
        <w:rPr>
          <w:rtl/>
        </w:rPr>
      </w:pPr>
    </w:p>
    <w:p w:rsidR="00CF3D5F" w:rsidRDefault="00CF3D5F" w:rsidP="00CF3D5F">
      <w:pPr>
        <w:rPr>
          <w:rtl/>
        </w:rPr>
      </w:pPr>
      <w:r>
        <w:rPr>
          <w:rFonts w:cs="David" w:hint="cs"/>
          <w:szCs w:val="24"/>
          <w:rtl/>
        </w:rPr>
        <w:t>תקופת ההתקשרות: 15.12.20-15.12.22 עם אפשרות הרחבה והארכה ל- 3 שנים</w:t>
      </w:r>
    </w:p>
    <w:p w:rsidR="00CF3D5F" w:rsidRDefault="00CF3D5F" w:rsidP="00CF3D5F">
      <w:pPr>
        <w:rPr>
          <w:rtl/>
        </w:rPr>
      </w:pPr>
    </w:p>
    <w:p w:rsidR="00CF3D5F" w:rsidRPr="00F24D67" w:rsidRDefault="00CF3D5F" w:rsidP="00CF3D5F">
      <w:pPr>
        <w:spacing w:line="360" w:lineRule="auto"/>
        <w:rPr>
          <w:rFonts w:cs="David" w:hint="cs"/>
          <w:szCs w:val="24"/>
          <w:rtl/>
        </w:rPr>
      </w:pPr>
      <w:r w:rsidRPr="00F24D67">
        <w:rPr>
          <w:rFonts w:cs="David" w:hint="cs"/>
          <w:szCs w:val="24"/>
          <w:rtl/>
        </w:rPr>
        <w:t>במידה ומדובר במיזם משותף יש לציין את העלות הכוללת ואת חלקו של כל גורם</w:t>
      </w:r>
    </w:p>
    <w:p w:rsidR="00CF3D5F" w:rsidRPr="00736A17" w:rsidRDefault="00CF3D5F" w:rsidP="00CF3D5F">
      <w:pPr>
        <w:spacing w:line="360" w:lineRule="auto"/>
        <w:rPr>
          <w:rFonts w:cs="David" w:hint="cs"/>
          <w:b/>
          <w:bCs/>
          <w:u w:val="single"/>
          <w:rtl/>
        </w:rPr>
      </w:pPr>
    </w:p>
    <w:p w:rsidR="00250C3A" w:rsidRDefault="00250C3A" w:rsidP="00CF3D5F">
      <w:pPr>
        <w:spacing w:line="360" w:lineRule="auto"/>
        <w:jc w:val="both"/>
        <w:rPr>
          <w:rFonts w:cs="David"/>
          <w:szCs w:val="24"/>
          <w:rtl/>
        </w:rPr>
      </w:pPr>
    </w:p>
    <w:p w:rsidR="007723F1" w:rsidRDefault="007723F1" w:rsidP="00250C3A">
      <w:pPr>
        <w:spacing w:line="360" w:lineRule="auto"/>
        <w:jc w:val="both"/>
        <w:rPr>
          <w:rFonts w:cs="David"/>
          <w:szCs w:val="24"/>
          <w:rtl/>
        </w:rPr>
      </w:pPr>
    </w:p>
    <w:p w:rsidR="007723F1" w:rsidRDefault="007723F1" w:rsidP="00250C3A">
      <w:pPr>
        <w:spacing w:line="360" w:lineRule="auto"/>
        <w:jc w:val="both"/>
        <w:rPr>
          <w:rFonts w:cs="David" w:hint="cs"/>
          <w:szCs w:val="24"/>
          <w:rtl/>
        </w:rPr>
      </w:pPr>
    </w:p>
    <w:p w:rsidR="00CF3D5F" w:rsidRDefault="00CF3D5F" w:rsidP="00250C3A">
      <w:pPr>
        <w:spacing w:line="360" w:lineRule="auto"/>
        <w:jc w:val="both"/>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F24D67">
        <w:rPr>
          <w:rFonts w:cs="David" w:hint="cs"/>
          <w:szCs w:val="24"/>
          <w:u w:val="single"/>
          <w:rtl/>
        </w:rPr>
        <w:t>סף</w:t>
      </w:r>
      <w:r w:rsidRPr="00F24D67">
        <w:rPr>
          <w:rFonts w:cs="David" w:hint="cs"/>
          <w:szCs w:val="24"/>
          <w:rtl/>
        </w:rPr>
        <w:t xml:space="preserve"> מדידות/כמותיות).</w:t>
      </w:r>
    </w:p>
    <w:p w:rsidR="00250C3A" w:rsidRPr="00F24D67" w:rsidRDefault="00250C3A" w:rsidP="00250C3A">
      <w:pPr>
        <w:spacing w:line="360" w:lineRule="auto"/>
        <w:jc w:val="both"/>
        <w:rPr>
          <w:rFonts w:cs="David" w:hint="cs"/>
          <w:szCs w:val="24"/>
          <w:rtl/>
        </w:rPr>
      </w:pPr>
    </w:p>
    <w:p w:rsidR="00CF3D5F" w:rsidRDefault="00CF3D5F" w:rsidP="00250C3A">
      <w:pPr>
        <w:spacing w:line="360" w:lineRule="auto"/>
        <w:rPr>
          <w:rtl/>
        </w:rPr>
      </w:pPr>
      <w:r w:rsidRPr="00DC6AFA">
        <w:rPr>
          <w:rFonts w:cs="David" w:hint="cs"/>
          <w:szCs w:val="24"/>
          <w:rtl/>
        </w:rPr>
        <w:t xml:space="preserve">ניסיון בכתיבת חומרי למידה בנושא </w:t>
      </w:r>
      <w:r>
        <w:rPr>
          <w:rFonts w:cs="David" w:hint="cs"/>
          <w:szCs w:val="24"/>
          <w:rtl/>
        </w:rPr>
        <w:t>גמרא</w:t>
      </w:r>
      <w:r w:rsidRPr="00DC6AFA">
        <w:rPr>
          <w:rFonts w:cs="David" w:hint="cs"/>
          <w:szCs w:val="24"/>
          <w:rtl/>
        </w:rPr>
        <w:t xml:space="preserve"> של מעל 5 שנים</w:t>
      </w:r>
      <w:r>
        <w:rPr>
          <w:rFonts w:cs="David" w:hint="cs"/>
          <w:szCs w:val="24"/>
          <w:rtl/>
        </w:rPr>
        <w:t>, כתיבת חידונים ומעקב אחרי משובים.</w:t>
      </w:r>
    </w:p>
    <w:p w:rsidR="00CF3D5F" w:rsidRDefault="00CF3D5F" w:rsidP="00250C3A">
      <w:pPr>
        <w:spacing w:line="360" w:lineRule="auto"/>
        <w:rPr>
          <w:rFonts w:cs="David" w:hint="cs"/>
          <w:szCs w:val="24"/>
          <w:rtl/>
        </w:rPr>
      </w:pPr>
      <w:r>
        <w:rPr>
          <w:rFonts w:cs="David" w:hint="cs"/>
          <w:szCs w:val="24"/>
          <w:rtl/>
        </w:rPr>
        <w:t>ניסיון ביצירת קשר עם למעלה ממאה מוסדות לימוד בשנה, תוך חיזוק הקשר הן עם צוות ההוראה והן עם קבוצות התלמידים על ידי הפעלת מטה שטח</w:t>
      </w:r>
    </w:p>
    <w:p w:rsidR="00CF3D5F" w:rsidRDefault="00CF3D5F" w:rsidP="00250C3A">
      <w:pPr>
        <w:spacing w:line="360" w:lineRule="auto"/>
        <w:rPr>
          <w:rFonts w:cs="David"/>
          <w:szCs w:val="24"/>
          <w:rtl/>
        </w:rPr>
      </w:pPr>
      <w:r>
        <w:rPr>
          <w:rFonts w:cs="David" w:hint="cs"/>
          <w:szCs w:val="24"/>
          <w:rtl/>
        </w:rPr>
        <w:t>ניסיון של השקת אירועי שיא בהשתתפות מאות תלמידים</w:t>
      </w:r>
    </w:p>
    <w:p w:rsidR="00CF3D5F" w:rsidRDefault="00CF3D5F" w:rsidP="00250C3A">
      <w:pPr>
        <w:spacing w:line="360" w:lineRule="auto"/>
        <w:rPr>
          <w:rtl/>
        </w:rPr>
      </w:pPr>
      <w:r>
        <w:rPr>
          <w:rFonts w:cs="David" w:hint="cs"/>
          <w:szCs w:val="24"/>
          <w:rtl/>
        </w:rPr>
        <w:t>ניסיון של הפעלת אתר אינטרנט משולב חידונים וסרטונים של מעל 3 שנים</w:t>
      </w:r>
    </w:p>
    <w:p w:rsidR="00CF3D5F" w:rsidRDefault="00CF3D5F" w:rsidP="00CF3D5F">
      <w:pPr>
        <w:rPr>
          <w:rtl/>
        </w:rPr>
      </w:pPr>
    </w:p>
    <w:p w:rsidR="00CF3D5F" w:rsidRPr="00F24D67" w:rsidRDefault="00CF3D5F" w:rsidP="00250C3A">
      <w:pPr>
        <w:spacing w:line="360" w:lineRule="auto"/>
        <w:rPr>
          <w:rFonts w:cs="David" w:hint="cs"/>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CF3D5F" w:rsidRDefault="00CF3D5F" w:rsidP="00250C3A">
      <w:pPr>
        <w:spacing w:line="360" w:lineRule="auto"/>
      </w:pPr>
      <w:r w:rsidRPr="00F24D67">
        <w:rPr>
          <w:rFonts w:cs="David" w:hint="cs"/>
          <w:szCs w:val="24"/>
          <w:rtl/>
        </w:rPr>
        <w:t>אם יתקבלו הצעות נוספות, המשרד יפעל באופן הבא:</w:t>
      </w:r>
      <w:r w:rsidRPr="00F24D67">
        <w:rPr>
          <w:rFonts w:cs="David" w:hint="cs"/>
          <w:szCs w:val="24"/>
          <w:rtl/>
        </w:rPr>
        <w:br/>
      </w:r>
      <w:r w:rsidRPr="00036D62">
        <w:rPr>
          <w:rFonts w:cs="David" w:hint="cs"/>
          <w:szCs w:val="24"/>
          <w:rtl/>
        </w:rPr>
        <w:t>בהנחה  שיהיו מציעים נוספים,  המשרד ימנה צוות פנימי לבדיקת הגוף המציע. יבחן בראשונה האם עומד בתנאי הסף שהוגדרו לעיל, וכן בדיקת  מומחיותם , נ</w:t>
      </w:r>
      <w:r w:rsidR="00250C3A">
        <w:rPr>
          <w:rFonts w:cs="David" w:hint="cs"/>
          <w:szCs w:val="24"/>
          <w:rtl/>
        </w:rPr>
        <w:t>י</w:t>
      </w:r>
      <w:r w:rsidRPr="00036D62">
        <w:rPr>
          <w:rFonts w:cs="David" w:hint="cs"/>
          <w:szCs w:val="24"/>
          <w:rtl/>
        </w:rPr>
        <w:t>סיונם  ואיכותם לעומת העמותה המדוברת.</w:t>
      </w:r>
      <w:r w:rsidRPr="00036D62">
        <w:rPr>
          <w:rFonts w:cs="David" w:hint="cs"/>
          <w:szCs w:val="24"/>
          <w:rtl/>
        </w:rPr>
        <w:br/>
      </w:r>
    </w:p>
    <w:sectPr w:rsidR="00CF3D5F" w:rsidSect="00A8449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D5F"/>
    <w:rsid w:val="00250C3A"/>
    <w:rsid w:val="00650CAD"/>
    <w:rsid w:val="007723F1"/>
    <w:rsid w:val="00A84499"/>
    <w:rsid w:val="00CF3D5F"/>
    <w:rsid w:val="00E038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478F09"/>
  <w15:chartTrackingRefBased/>
  <w15:docId w15:val="{56765A48-EB33-41BD-94E4-29933D515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3D5F"/>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461</Words>
  <Characters>2310</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לימור סדון</dc:creator>
  <cp:keywords/>
  <dc:description/>
  <cp:lastModifiedBy>לימור סדון</cp:lastModifiedBy>
  <cp:revision>4</cp:revision>
  <dcterms:created xsi:type="dcterms:W3CDTF">2020-12-17T06:38:00Z</dcterms:created>
  <dcterms:modified xsi:type="dcterms:W3CDTF">2020-12-17T06:55:00Z</dcterms:modified>
</cp:coreProperties>
</file>